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AD28" w14:textId="77777777" w:rsidR="006271EF" w:rsidRDefault="006271EF" w:rsidP="006271EF">
      <w:pPr>
        <w:jc w:val="both"/>
        <w:rPr>
          <w:rFonts w:cstheme="minorHAnsi"/>
          <w:bCs/>
        </w:rPr>
      </w:pPr>
      <w:r w:rsidRPr="00060A65">
        <w:rPr>
          <w:rFonts w:eastAsia="Times New Roman" w:cstheme="minorHAnsi"/>
          <w:b/>
          <w:highlight w:val="green"/>
        </w:rPr>
        <w:t>Szkolenie 24-godzinne</w:t>
      </w:r>
      <w:r w:rsidRPr="00E141E5">
        <w:rPr>
          <w:rFonts w:eastAsia="Times New Roman" w:cstheme="minorHAnsi"/>
          <w:b/>
        </w:rPr>
        <w:t xml:space="preserve"> </w:t>
      </w:r>
    </w:p>
    <w:p w14:paraId="2126AA67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  <w:b/>
        </w:rPr>
      </w:pPr>
      <w:r w:rsidRPr="00E141E5">
        <w:rPr>
          <w:rFonts w:eastAsia="Times New Roman" w:cstheme="minorHAnsi"/>
          <w:b/>
        </w:rPr>
        <w:t xml:space="preserve">Blok 1 - Psychologia konfliktu (wykład </w:t>
      </w:r>
      <w:r>
        <w:rPr>
          <w:rFonts w:eastAsia="Times New Roman" w:cstheme="minorHAnsi"/>
          <w:b/>
        </w:rPr>
        <w:t>+ zajęcia warsztatowe</w:t>
      </w:r>
      <w:r w:rsidRPr="00E141E5">
        <w:rPr>
          <w:rFonts w:eastAsia="Times New Roman" w:cstheme="minorHAnsi"/>
          <w:b/>
        </w:rPr>
        <w:t>)</w:t>
      </w:r>
    </w:p>
    <w:p w14:paraId="63640736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Konflikt – definicja, wymiary konfliktu, rozwój konfliktu (typologia M. Deutscha), zjawiska psychologiczne towarzyszące konfliktom</w:t>
      </w:r>
    </w:p>
    <w:p w14:paraId="0F757BA3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Spirala (cykl) konfliktu - „błędne koło”</w:t>
      </w:r>
    </w:p>
    <w:p w14:paraId="2914C79A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Schody eskalacji konfliktu wg Glasla;</w:t>
      </w:r>
    </w:p>
    <w:p w14:paraId="1D3A18F1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Źródła konfliktu - Koło Konfliktu</w:t>
      </w:r>
    </w:p>
    <w:p w14:paraId="58DB9FA7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Trójkąt satysfakcji</w:t>
      </w:r>
    </w:p>
    <w:p w14:paraId="7C88BC28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Strategie rozwiązywania konfliktów</w:t>
      </w:r>
    </w:p>
    <w:p w14:paraId="24A7395A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</w:p>
    <w:p w14:paraId="3E4FFE0C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  <w:b/>
        </w:rPr>
      </w:pPr>
      <w:r w:rsidRPr="00E141E5">
        <w:rPr>
          <w:rFonts w:eastAsia="Times New Roman" w:cstheme="minorHAnsi"/>
          <w:b/>
        </w:rPr>
        <w:t xml:space="preserve">Blok 2 - Komunikacja interpersonalna ze szczególnym uwzględnieniem kontekstu pracy mediatora (wykład </w:t>
      </w:r>
      <w:r>
        <w:rPr>
          <w:rFonts w:eastAsia="Times New Roman" w:cstheme="minorHAnsi"/>
          <w:b/>
        </w:rPr>
        <w:t>+ zajęcia warsztatowe</w:t>
      </w:r>
      <w:r w:rsidRPr="00E141E5">
        <w:rPr>
          <w:rFonts w:eastAsia="Times New Roman" w:cstheme="minorHAnsi"/>
          <w:b/>
        </w:rPr>
        <w:t>)</w:t>
      </w:r>
    </w:p>
    <w:p w14:paraId="1DD1EFB9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Efektywna komunikacja interpersonalna – wyzwania i bariery</w:t>
      </w:r>
    </w:p>
    <w:p w14:paraId="19E64C20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Bariery komunikacyjne</w:t>
      </w:r>
    </w:p>
    <w:p w14:paraId="330318C7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Aktywne słuchanie</w:t>
      </w:r>
    </w:p>
    <w:p w14:paraId="18DA6A21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Przegląd technik komunikacyjnych stosowanych w mediacji: pytania otwarte/pytania zamknięte, parafraza, przeformułowanie, odzwierciedlanie, klaryfikacja, podsumowanie, odwracanie ról, „adwokat diabła”</w:t>
      </w:r>
    </w:p>
    <w:p w14:paraId="0E2633AE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stanowiska, a interesy</w:t>
      </w:r>
    </w:p>
    <w:p w14:paraId="6A995CD2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</w:p>
    <w:p w14:paraId="188AD07D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  <w:b/>
        </w:rPr>
      </w:pPr>
      <w:r w:rsidRPr="00E141E5">
        <w:rPr>
          <w:rFonts w:eastAsia="Times New Roman" w:cstheme="minorHAnsi"/>
          <w:b/>
        </w:rPr>
        <w:t xml:space="preserve">Blok 3 - Negocjacje (wykład </w:t>
      </w:r>
      <w:r>
        <w:rPr>
          <w:rFonts w:eastAsia="Times New Roman" w:cstheme="minorHAnsi"/>
          <w:b/>
        </w:rPr>
        <w:t>+ zajęcia warsztatowe</w:t>
      </w:r>
      <w:r w:rsidRPr="00E141E5">
        <w:rPr>
          <w:rFonts w:eastAsia="Times New Roman" w:cstheme="minorHAnsi"/>
          <w:b/>
        </w:rPr>
        <w:t>)</w:t>
      </w:r>
    </w:p>
    <w:p w14:paraId="206D09FA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definicja i podstawowe pojęcia w negocjacjach (BATNA, WATNA, ZOPA)</w:t>
      </w:r>
    </w:p>
    <w:p w14:paraId="12248900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negocjacje pozycyjne i problemowe</w:t>
      </w:r>
    </w:p>
    <w:p w14:paraId="1EA87BED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</w:p>
    <w:p w14:paraId="40A6EC0B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  <w:b/>
        </w:rPr>
        <w:t xml:space="preserve">Blok 4 – Mediacja i mediator (wykład </w:t>
      </w:r>
      <w:r>
        <w:rPr>
          <w:rFonts w:eastAsia="Times New Roman" w:cstheme="minorHAnsi"/>
          <w:b/>
        </w:rPr>
        <w:t>+ zajęcia warsztatowe</w:t>
      </w:r>
      <w:r w:rsidRPr="00E141E5">
        <w:rPr>
          <w:rFonts w:eastAsia="Times New Roman" w:cstheme="minorHAnsi"/>
          <w:b/>
        </w:rPr>
        <w:t>)</w:t>
      </w:r>
    </w:p>
    <w:p w14:paraId="5EBA3DA2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definicja, zasady mediacji, cele i rodzaje mediacji (ze szczególnym uwzględnieniem mediacji facylitatywnej i ewaluatywnej)</w:t>
      </w:r>
    </w:p>
    <w:p w14:paraId="29DB4F50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mediator – omówienie ról mediatora oraz zasad etycznych</w:t>
      </w:r>
    </w:p>
    <w:p w14:paraId="5D7E7346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etapy mediacji - omówienie</w:t>
      </w:r>
    </w:p>
    <w:p w14:paraId="57191BA5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(Wpływ sprawy do mediacji, Przygotowanie mediacji, Otwarcie mediacji/Kontrakt mediacyjny/Monolog mediatora, Wstępne wypowiedzi stron, Wymiana zdań – dialog, Ustalenie kwestii do dyskusji, Ustalenie kolejności kwestii, Tworzenie opcji, Osiąganie porozumienia, Spisywanie ugody, Zakończenie mediacji, Archiwizacja dokumentacji mediacyjnej)</w:t>
      </w:r>
    </w:p>
    <w:p w14:paraId="79467343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korzyści związane z uczestnictwem w mediacji</w:t>
      </w:r>
    </w:p>
    <w:p w14:paraId="1EC0C7E1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lastRenderedPageBreak/>
        <w:t>- wskazania i przeciwskazania do mediacji</w:t>
      </w:r>
    </w:p>
    <w:p w14:paraId="64C0C400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dokumenty w mediacji (umowa o mediację, zaproszenie do udziału w mediacji, postanowienie o skierowaniu sprawy do mediacji, protokół z mediacji, wniosek o zatwierdzenie ugody, wniosek o przedłużenie mediacji)</w:t>
      </w:r>
    </w:p>
    <w:p w14:paraId="522C15DB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zaproszenie na mediację, protokół z mediacji (warsztat – przygotowanie zaproszenia na mediację i protokołu z mediacji)</w:t>
      </w:r>
    </w:p>
    <w:p w14:paraId="004F54F2" w14:textId="77777777" w:rsidR="006271EF" w:rsidRPr="00060A65" w:rsidRDefault="006271EF" w:rsidP="006271EF">
      <w:pPr>
        <w:spacing w:after="0" w:line="360" w:lineRule="auto"/>
        <w:rPr>
          <w:rFonts w:eastAsia="Times New Roman" w:cstheme="minorHAnsi"/>
          <w:b/>
          <w:bCs/>
          <w:highlight w:val="yellow"/>
        </w:rPr>
      </w:pPr>
    </w:p>
    <w:p w14:paraId="7E7A67FB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  <w:b/>
        </w:rPr>
      </w:pPr>
      <w:r w:rsidRPr="00E141E5">
        <w:rPr>
          <w:rFonts w:eastAsia="Times New Roman" w:cstheme="minorHAnsi"/>
          <w:b/>
        </w:rPr>
        <w:t xml:space="preserve">Blok 5 - Omówienie przepisów związanych z mediacją (wykład </w:t>
      </w:r>
      <w:r>
        <w:rPr>
          <w:rFonts w:eastAsia="Times New Roman" w:cstheme="minorHAnsi"/>
          <w:b/>
        </w:rPr>
        <w:t>+ zajęcia warsztatowe</w:t>
      </w:r>
      <w:r w:rsidRPr="00E141E5">
        <w:rPr>
          <w:rFonts w:eastAsia="Times New Roman" w:cstheme="minorHAnsi"/>
          <w:b/>
        </w:rPr>
        <w:t>)</w:t>
      </w:r>
    </w:p>
    <w:p w14:paraId="38F3FE7F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podstawowych zagadnień z zakresu prawa cywilnego (m.in. stosunek prawny, zobowiązanie, dział spadku, zdolność do czynności prawnych, forma dokonania czynności prawnej; powaga rzeczy ugodzonej)</w:t>
      </w:r>
    </w:p>
    <w:p w14:paraId="03772F2C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zagadnień prawnych dotyczących mediacji w sprawach cywilnych</w:t>
      </w:r>
    </w:p>
    <w:p w14:paraId="0E596715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ram prawnych postępowania mediacyjnego</w:t>
      </w:r>
    </w:p>
    <w:p w14:paraId="16D437AB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warunków i skutków prawnych zawarcia ugody mediacyjnej;-</w:t>
      </w:r>
    </w:p>
    <w:p w14:paraId="666866F2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przesłanek odmowy zatwierdzenia ugody przez sąd;</w:t>
      </w:r>
    </w:p>
    <w:p w14:paraId="4E424B39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rozliczanie kosztów sądowych, ubieganie się o zwolnienie od ponoszenia kosztów sądowych;</w:t>
      </w:r>
    </w:p>
    <w:p w14:paraId="604CA677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zasady zwrotu opłaty sądowej w całości lub w części;</w:t>
      </w:r>
    </w:p>
    <w:p w14:paraId="779B1E7C" w14:textId="77777777"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procedury dotyczące ochrony danych osobowych w zakresie prowadzenia mediacji.</w:t>
      </w:r>
    </w:p>
    <w:p w14:paraId="14ED7389" w14:textId="77777777" w:rsidR="006271EF" w:rsidRPr="00E141E5" w:rsidRDefault="006271EF" w:rsidP="006271EF">
      <w:pPr>
        <w:spacing w:line="360" w:lineRule="auto"/>
        <w:jc w:val="both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nadanie ugodzie klauzuli wykonalności/przyjęcie ugody przez jej zatwierdzenie</w:t>
      </w:r>
    </w:p>
    <w:p w14:paraId="7476053D" w14:textId="77777777" w:rsidR="006271EF" w:rsidRPr="00E141E5" w:rsidRDefault="006271EF" w:rsidP="006271EF">
      <w:pPr>
        <w:spacing w:line="360" w:lineRule="auto"/>
        <w:jc w:val="both"/>
        <w:rPr>
          <w:rFonts w:eastAsia="Times New Roman" w:cstheme="minorHAnsi"/>
        </w:rPr>
      </w:pPr>
      <w:r w:rsidRPr="00E141E5">
        <w:rPr>
          <w:rFonts w:eastAsia="Times New Roman" w:cstheme="minorHAnsi"/>
        </w:rPr>
        <w:t xml:space="preserve">- zasady zatwierdzania ugody mediacyjnej przez sąd w postępowaniu pozasądowym na wniosek stron; </w:t>
      </w:r>
    </w:p>
    <w:p w14:paraId="6EB3F762" w14:textId="77777777" w:rsidR="006271EF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głównych założeń Zintegrowanego Systemu Kwalifikacji (ZSK) oraz kwalifikacji rynkowej „Prowadzenie mediacji sądowych i pozasądowych w sprawach cywilnych</w:t>
      </w:r>
    </w:p>
    <w:p w14:paraId="09265F1E" w14:textId="77777777" w:rsidR="006271EF" w:rsidRDefault="006271EF" w:rsidP="006271EF">
      <w:pPr>
        <w:rPr>
          <w:rFonts w:eastAsia="Times New Roman" w:cstheme="minorHAnsi"/>
        </w:rPr>
      </w:pPr>
      <w:r w:rsidRPr="006751B6">
        <w:rPr>
          <w:rFonts w:eastAsia="Times New Roman" w:cstheme="minorHAnsi"/>
          <w:b/>
        </w:rPr>
        <w:t>Blok 6 - Warsztaty</w:t>
      </w:r>
      <w:r>
        <w:rPr>
          <w:rFonts w:eastAsia="Times New Roman" w:cstheme="minorHAnsi"/>
        </w:rPr>
        <w:t xml:space="preserve"> </w:t>
      </w:r>
    </w:p>
    <w:p w14:paraId="201BC6C3" w14:textId="77777777" w:rsidR="006271EF" w:rsidRPr="00B26713" w:rsidRDefault="006271EF" w:rsidP="00525CD9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Np. Pisanie zaproszenia na mediację i protokołu z mediacji, p</w:t>
      </w:r>
      <w:r w:rsidRPr="00B26713">
        <w:rPr>
          <w:rFonts w:eastAsia="Times New Roman" w:cstheme="minorHAnsi"/>
        </w:rPr>
        <w:t>rzygotowanie do walidacji (w ramach tego etapu uczestnik będzie miał okazję zaznajomić się z metodami stosowanymi w czasie walidacji przeprowadzanej w Instytucji Certyfikującej)</w:t>
      </w:r>
      <w:r>
        <w:rPr>
          <w:rFonts w:eastAsia="Times New Roman" w:cstheme="minorHAnsi"/>
        </w:rPr>
        <w:t xml:space="preserve">. </w:t>
      </w:r>
    </w:p>
    <w:p w14:paraId="64A4D78B" w14:textId="77777777" w:rsidR="008E21B3" w:rsidRDefault="00DF679C"/>
    <w:sectPr w:rsidR="008E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F"/>
    <w:rsid w:val="000240DE"/>
    <w:rsid w:val="00525CD9"/>
    <w:rsid w:val="006271EF"/>
    <w:rsid w:val="00B41294"/>
    <w:rsid w:val="00DF679C"/>
    <w:rsid w:val="00F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7585"/>
  <w15:docId w15:val="{0112119F-3D84-49D1-B315-E4BEBBE6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1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Siedlecka</dc:creator>
  <cp:lastModifiedBy>Agnieszka Siedlecka</cp:lastModifiedBy>
  <cp:revision>2</cp:revision>
  <dcterms:created xsi:type="dcterms:W3CDTF">2022-05-11T11:57:00Z</dcterms:created>
  <dcterms:modified xsi:type="dcterms:W3CDTF">2022-05-11T11:57:00Z</dcterms:modified>
</cp:coreProperties>
</file>